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04" w:rsidRPr="003150A6" w:rsidRDefault="00716D04" w:rsidP="00716D04">
      <w:pPr>
        <w:jc w:val="center"/>
        <w:rPr>
          <w:lang w:val="en-US"/>
        </w:rPr>
      </w:pPr>
      <w:r w:rsidRPr="003150A6">
        <w:rPr>
          <w:lang w:val="en-US"/>
        </w:rPr>
        <w:t>CODE YOUR FUTURE</w:t>
      </w:r>
    </w:p>
    <w:p w:rsidR="00716D04" w:rsidRDefault="00716D04" w:rsidP="00716D04">
      <w:pPr>
        <w:jc w:val="center"/>
        <w:rPr>
          <w:smallCaps/>
          <w:lang w:val="en-US"/>
        </w:rPr>
      </w:pPr>
      <w:r w:rsidRPr="003150A6">
        <w:rPr>
          <w:smallCaps/>
          <w:lang w:val="en-US"/>
        </w:rPr>
        <w:t>REF. NO: 2018-1-TR01-KA201-059502</w:t>
      </w:r>
    </w:p>
    <w:p w:rsidR="0089418B" w:rsidRPr="003150A6" w:rsidRDefault="0089418B" w:rsidP="00716D04">
      <w:pPr>
        <w:jc w:val="center"/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0EAC94D2">
            <wp:extent cx="1426845" cy="633730"/>
            <wp:effectExtent l="19050" t="0" r="20955" b="2044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33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16D04" w:rsidRPr="003150A6" w:rsidRDefault="00716D04" w:rsidP="00716D04">
      <w:pPr>
        <w:rPr>
          <w:lang w:val="en-US"/>
        </w:rPr>
      </w:pPr>
    </w:p>
    <w:p w:rsidR="00716D04" w:rsidRPr="003150A6" w:rsidRDefault="00716D04" w:rsidP="00716D04">
      <w:pPr>
        <w:rPr>
          <w:lang w:val="en-US"/>
        </w:rPr>
      </w:pPr>
      <w:r w:rsidRPr="003150A6">
        <w:rPr>
          <w:lang w:val="en-US"/>
        </w:rPr>
        <w:t xml:space="preserve">In the digital era, </w:t>
      </w:r>
      <w:r w:rsidRPr="003150A6">
        <w:rPr>
          <w:lang w:val="en-US"/>
        </w:rPr>
        <w:t xml:space="preserve">ICT </w:t>
      </w:r>
      <w:r w:rsidRPr="003150A6">
        <w:rPr>
          <w:lang w:val="en-US"/>
        </w:rPr>
        <w:t xml:space="preserve">and digital </w:t>
      </w:r>
      <w:r w:rsidR="004A41CD">
        <w:rPr>
          <w:lang w:val="en-US"/>
        </w:rPr>
        <w:t>t</w:t>
      </w:r>
      <w:r w:rsidRPr="003150A6">
        <w:rPr>
          <w:lang w:val="en-US"/>
        </w:rPr>
        <w:t xml:space="preserve">echnologies </w:t>
      </w:r>
      <w:r w:rsidR="004A41CD">
        <w:rPr>
          <w:lang w:val="en-US"/>
        </w:rPr>
        <w:t xml:space="preserve">are being </w:t>
      </w:r>
      <w:r w:rsidRPr="003150A6">
        <w:rPr>
          <w:lang w:val="en-US"/>
        </w:rPr>
        <w:t xml:space="preserve">used more effectively by all stakeholders in </w:t>
      </w:r>
      <w:r w:rsidR="004A41CD">
        <w:rPr>
          <w:lang w:val="en-US"/>
        </w:rPr>
        <w:t xml:space="preserve">the </w:t>
      </w:r>
      <w:r w:rsidRPr="003150A6">
        <w:rPr>
          <w:lang w:val="en-US"/>
        </w:rPr>
        <w:t>field of education, which will ultimately enrich the overall level and qual</w:t>
      </w:r>
      <w:r w:rsidR="004A41CD">
        <w:rPr>
          <w:lang w:val="en-US"/>
        </w:rPr>
        <w:t>ity of the learning environment</w:t>
      </w:r>
      <w:r w:rsidRPr="003150A6">
        <w:rPr>
          <w:lang w:val="en-US"/>
        </w:rPr>
        <w:t xml:space="preserve">. </w:t>
      </w:r>
      <w:r w:rsidRPr="003150A6">
        <w:rPr>
          <w:lang w:val="en-US"/>
        </w:rPr>
        <w:t xml:space="preserve">In this regard, Code Your Future project aims to support especially the teachers to improve their coding skills through trainings on Coding, Scratch, </w:t>
      </w:r>
      <w:proofErr w:type="spellStart"/>
      <w:r w:rsidRPr="003150A6">
        <w:rPr>
          <w:lang w:val="en-US"/>
        </w:rPr>
        <w:t>CoSpaces</w:t>
      </w:r>
      <w:proofErr w:type="spellEnd"/>
      <w:r w:rsidRPr="003150A6">
        <w:rPr>
          <w:lang w:val="en-US"/>
        </w:rPr>
        <w:t xml:space="preserve">, </w:t>
      </w:r>
      <w:proofErr w:type="spellStart"/>
      <w:r w:rsidRPr="003150A6">
        <w:rPr>
          <w:lang w:val="en-US"/>
        </w:rPr>
        <w:t>Microbits</w:t>
      </w:r>
      <w:proofErr w:type="spellEnd"/>
      <w:r w:rsidRPr="003150A6">
        <w:rPr>
          <w:lang w:val="en-US"/>
        </w:rPr>
        <w:t xml:space="preserve"> and Arduino</w:t>
      </w:r>
    </w:p>
    <w:p w:rsidR="00716D04" w:rsidRPr="003150A6" w:rsidRDefault="00716D04" w:rsidP="00716D04">
      <w:pPr>
        <w:rPr>
          <w:lang w:val="en-US"/>
        </w:rPr>
      </w:pPr>
    </w:p>
    <w:p w:rsidR="00716D04" w:rsidRPr="003150A6" w:rsidRDefault="004A41CD" w:rsidP="00716D04">
      <w:pPr>
        <w:rPr>
          <w:lang w:val="en-US"/>
        </w:rPr>
      </w:pPr>
      <w:r>
        <w:rPr>
          <w:lang w:val="en-US"/>
        </w:rPr>
        <w:t>CYF intends to s</w:t>
      </w:r>
      <w:r w:rsidR="00716D04" w:rsidRPr="003150A6">
        <w:rPr>
          <w:lang w:val="en-US"/>
        </w:rPr>
        <w:t>trengthen</w:t>
      </w:r>
      <w:r>
        <w:rPr>
          <w:lang w:val="en-US"/>
        </w:rPr>
        <w:t xml:space="preserve"> </w:t>
      </w:r>
      <w:r w:rsidR="00716D04" w:rsidRPr="003150A6">
        <w:rPr>
          <w:lang w:val="en-US"/>
        </w:rPr>
        <w:t>the profile (s) of the teaching profession</w:t>
      </w:r>
    </w:p>
    <w:p w:rsidR="00716D04" w:rsidRPr="003150A6" w:rsidRDefault="00716D04" w:rsidP="00716D04">
      <w:pPr>
        <w:rPr>
          <w:lang w:val="en-US"/>
        </w:rPr>
      </w:pPr>
      <w:r w:rsidRPr="003150A6">
        <w:rPr>
          <w:lang w:val="en-US"/>
        </w:rPr>
        <w:t>CYF</w:t>
      </w:r>
      <w:r w:rsidRPr="003150A6">
        <w:rPr>
          <w:lang w:val="en-US"/>
        </w:rPr>
        <w:t xml:space="preserve"> project </w:t>
      </w:r>
      <w:r w:rsidRPr="003150A6">
        <w:rPr>
          <w:lang w:val="en-US"/>
        </w:rPr>
        <w:t xml:space="preserve">also intends </w:t>
      </w:r>
      <w:r w:rsidRPr="003150A6">
        <w:rPr>
          <w:lang w:val="en-US"/>
        </w:rPr>
        <w:t>to provide teachers and students with effective use of technology already integrated within the classroom. It aims to provide a balance between today's students</w:t>
      </w:r>
      <w:r w:rsidRPr="003150A6">
        <w:rPr>
          <w:lang w:val="en-US"/>
        </w:rPr>
        <w:t>,</w:t>
      </w:r>
      <w:r w:rsidRPr="003150A6">
        <w:rPr>
          <w:lang w:val="en-US"/>
        </w:rPr>
        <w:t xml:space="preserve"> who are highly </w:t>
      </w:r>
      <w:r w:rsidRPr="003150A6">
        <w:rPr>
          <w:lang w:val="en-US"/>
        </w:rPr>
        <w:t>exposed</w:t>
      </w:r>
      <w:r w:rsidRPr="003150A6">
        <w:rPr>
          <w:lang w:val="en-US"/>
        </w:rPr>
        <w:t xml:space="preserve"> to technology</w:t>
      </w:r>
      <w:r w:rsidRPr="003150A6">
        <w:rPr>
          <w:lang w:val="en-US"/>
        </w:rPr>
        <w:t>;</w:t>
      </w:r>
      <w:r w:rsidRPr="003150A6">
        <w:rPr>
          <w:lang w:val="en-US"/>
        </w:rPr>
        <w:t xml:space="preserve"> and teachers who are more in favor of traditional education, and </w:t>
      </w:r>
      <w:r w:rsidRPr="003150A6">
        <w:rPr>
          <w:lang w:val="en-US"/>
        </w:rPr>
        <w:t xml:space="preserve">to </w:t>
      </w:r>
      <w:r w:rsidRPr="003150A6">
        <w:rPr>
          <w:lang w:val="en-US"/>
        </w:rPr>
        <w:t>enable teachers to respond positively to the demands of students to use technology and coding effectively in education.</w:t>
      </w:r>
    </w:p>
    <w:p w:rsidR="00716D04" w:rsidRPr="003150A6" w:rsidRDefault="0002594C" w:rsidP="00716D04">
      <w:pPr>
        <w:rPr>
          <w:lang w:val="en-US"/>
        </w:rPr>
      </w:pPr>
      <w:r w:rsidRPr="003150A6">
        <w:rPr>
          <w:lang w:val="en-US"/>
        </w:rPr>
        <w:t>During project period, participants will have a unique opportunity to learn i</w:t>
      </w:r>
      <w:r w:rsidR="00716D04" w:rsidRPr="003150A6">
        <w:rPr>
          <w:lang w:val="en-US"/>
        </w:rPr>
        <w:t xml:space="preserve">nnovative approaches </w:t>
      </w:r>
      <w:r w:rsidRPr="003150A6">
        <w:rPr>
          <w:lang w:val="en-US"/>
        </w:rPr>
        <w:t xml:space="preserve">that </w:t>
      </w:r>
      <w:r w:rsidR="00716D04" w:rsidRPr="003150A6">
        <w:rPr>
          <w:lang w:val="en-US"/>
        </w:rPr>
        <w:t>ensure equality of o</w:t>
      </w:r>
      <w:r w:rsidRPr="003150A6">
        <w:rPr>
          <w:lang w:val="en-US"/>
        </w:rPr>
        <w:t>pportunity in education. CYF</w:t>
      </w:r>
      <w:r w:rsidR="00716D04" w:rsidRPr="003150A6">
        <w:rPr>
          <w:lang w:val="en-US"/>
        </w:rPr>
        <w:t xml:space="preserve"> project will enable disadvantaged students to increase ICT and Coding learning performance, Coding and ICT learning participation to ICT use and to reduce the imbalance of learning outcomes. All </w:t>
      </w:r>
      <w:r w:rsidRPr="003150A6">
        <w:rPr>
          <w:lang w:val="en-US"/>
        </w:rPr>
        <w:t xml:space="preserve">project partners </w:t>
      </w:r>
      <w:r w:rsidR="00716D04" w:rsidRPr="003150A6">
        <w:rPr>
          <w:lang w:val="en-US"/>
        </w:rPr>
        <w:t xml:space="preserve">ensure that the quality of the education will be improved by </w:t>
      </w:r>
      <w:r w:rsidRPr="003150A6">
        <w:rPr>
          <w:lang w:val="en-US"/>
        </w:rPr>
        <w:t xml:space="preserve">disseminating CYF </w:t>
      </w:r>
      <w:r w:rsidR="00716D04" w:rsidRPr="003150A6">
        <w:rPr>
          <w:lang w:val="en-US"/>
        </w:rPr>
        <w:t xml:space="preserve">project to other schools </w:t>
      </w:r>
      <w:r w:rsidRPr="003150A6">
        <w:rPr>
          <w:lang w:val="en-US"/>
        </w:rPr>
        <w:t xml:space="preserve">including </w:t>
      </w:r>
      <w:r w:rsidR="00716D04" w:rsidRPr="003150A6">
        <w:rPr>
          <w:lang w:val="en-US"/>
        </w:rPr>
        <w:t>preschool and elementary education institutions</w:t>
      </w:r>
      <w:r w:rsidRPr="003150A6">
        <w:rPr>
          <w:lang w:val="en-US"/>
        </w:rPr>
        <w:t>.</w:t>
      </w:r>
    </w:p>
    <w:p w:rsidR="00716D04" w:rsidRPr="003150A6" w:rsidRDefault="00716D04" w:rsidP="00716D04">
      <w:pPr>
        <w:rPr>
          <w:lang w:val="en-US"/>
        </w:rPr>
      </w:pPr>
    </w:p>
    <w:p w:rsidR="00716D04" w:rsidRPr="003150A6" w:rsidRDefault="004A41CD" w:rsidP="00716D04">
      <w:pPr>
        <w:rPr>
          <w:lang w:val="en-US"/>
        </w:rPr>
      </w:pPr>
      <w:r>
        <w:rPr>
          <w:lang w:val="en-US"/>
        </w:rPr>
        <w:t>CYF aims to p</w:t>
      </w:r>
      <w:r w:rsidR="00716D04" w:rsidRPr="003150A6">
        <w:rPr>
          <w:lang w:val="en-US"/>
        </w:rPr>
        <w:t>romo</w:t>
      </w:r>
      <w:r>
        <w:rPr>
          <w:lang w:val="en-US"/>
        </w:rPr>
        <w:t>te professional teaching skills and competences</w:t>
      </w:r>
      <w:bookmarkStart w:id="0" w:name="_GoBack"/>
      <w:bookmarkEnd w:id="0"/>
    </w:p>
    <w:p w:rsidR="003150A6" w:rsidRPr="003150A6" w:rsidRDefault="003150A6" w:rsidP="00716D04">
      <w:pPr>
        <w:rPr>
          <w:lang w:val="en-US"/>
        </w:rPr>
      </w:pPr>
      <w:r w:rsidRPr="003150A6">
        <w:rPr>
          <w:lang w:val="en-US"/>
        </w:rPr>
        <w:t>T</w:t>
      </w:r>
      <w:r w:rsidR="00716D04" w:rsidRPr="003150A6">
        <w:rPr>
          <w:lang w:val="en-US"/>
        </w:rPr>
        <w:t>eaching our students how to develop algorithmic thinking systems</w:t>
      </w:r>
      <w:r w:rsidRPr="003150A6">
        <w:rPr>
          <w:lang w:val="en-US"/>
        </w:rPr>
        <w:t xml:space="preserve">, the future generations will be more solution-oriented rather and thinking analytically. </w:t>
      </w:r>
    </w:p>
    <w:p w:rsidR="0009687D" w:rsidRDefault="003150A6" w:rsidP="00716D04">
      <w:pPr>
        <w:rPr>
          <w:lang w:val="en-US"/>
        </w:rPr>
      </w:pPr>
      <w:r>
        <w:rPr>
          <w:lang w:val="en-US"/>
        </w:rPr>
        <w:t>Educational materials, new implementations and innovative practices which will be produced during the project period will be disseminated to larger groups</w:t>
      </w:r>
      <w:r w:rsidR="00716D04" w:rsidRPr="003150A6">
        <w:rPr>
          <w:lang w:val="en-US"/>
        </w:rPr>
        <w:t xml:space="preserve">. </w:t>
      </w:r>
      <w:r>
        <w:rPr>
          <w:lang w:val="en-US"/>
        </w:rPr>
        <w:t>Hence</w:t>
      </w:r>
      <w:r w:rsidR="00716D04" w:rsidRPr="003150A6">
        <w:rPr>
          <w:lang w:val="en-US"/>
        </w:rPr>
        <w:t xml:space="preserve">, the capacity of the institutions will be </w:t>
      </w:r>
      <w:r>
        <w:rPr>
          <w:lang w:val="en-US"/>
        </w:rPr>
        <w:t>improved</w:t>
      </w:r>
      <w:r w:rsidR="00716D04" w:rsidRPr="003150A6">
        <w:rPr>
          <w:lang w:val="en-US"/>
        </w:rPr>
        <w:t xml:space="preserve"> and their reputation will be </w:t>
      </w:r>
      <w:r>
        <w:rPr>
          <w:lang w:val="en-US"/>
        </w:rPr>
        <w:t xml:space="preserve">enriched. </w:t>
      </w:r>
      <w:r w:rsidR="0089418B">
        <w:rPr>
          <w:lang w:val="en-US"/>
        </w:rPr>
        <w:t>Besides, the participant teachers’ professional skills related to coding and ICT will be improved that is expected to improve the quality of their teaching sessions and to increase job satisfaction.</w:t>
      </w:r>
    </w:p>
    <w:p w:rsidR="004A41CD" w:rsidRPr="003150A6" w:rsidRDefault="004A41CD" w:rsidP="00716D04">
      <w:pPr>
        <w:rPr>
          <w:lang w:val="en-US"/>
        </w:rPr>
      </w:pPr>
    </w:p>
    <w:sectPr w:rsidR="004A41CD" w:rsidRPr="003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3"/>
    <w:rsid w:val="0002594C"/>
    <w:rsid w:val="0009687D"/>
    <w:rsid w:val="003150A6"/>
    <w:rsid w:val="004A41CD"/>
    <w:rsid w:val="00716D04"/>
    <w:rsid w:val="00801143"/>
    <w:rsid w:val="0089418B"/>
    <w:rsid w:val="009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9501"/>
  <w15:chartTrackingRefBased/>
  <w15:docId w15:val="{CC90874B-E2BE-41D1-96B8-51B03523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2022-03-29T07:42:00Z</dcterms:created>
  <dcterms:modified xsi:type="dcterms:W3CDTF">2022-03-29T08:07:00Z</dcterms:modified>
</cp:coreProperties>
</file>